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392" w:tblpY="616"/>
        <w:tblOverlap w:val="never"/>
        <w:tblW w:w="9647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20"/>
        <w:gridCol w:w="1155"/>
        <w:gridCol w:w="2984"/>
        <w:gridCol w:w="2237"/>
        <w:gridCol w:w="1951"/>
      </w:tblGrid>
      <w:tr w14:paraId="788C0C7D">
        <w:trPr>
          <w:trHeight w:val="765" w:hRule="atLeast"/>
        </w:trPr>
        <w:tc>
          <w:tcPr>
            <w:tcW w:w="96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7F20EF"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32"/>
                <w:szCs w:val="32"/>
                <w:lang w:eastAsia="zh-CN" w:bidi="ar"/>
              </w:rPr>
              <w:t>202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5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中国超市周报名表</w:t>
            </w:r>
          </w:p>
        </w:tc>
      </w:tr>
      <w:tr w14:paraId="22DBF44B">
        <w:trPr>
          <w:trHeight w:val="79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8E5FCD">
            <w:pPr>
              <w:snapToGrid w:val="0"/>
              <w:spacing w:line="160" w:lineRule="atLeast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企业名称</w:t>
            </w:r>
          </w:p>
        </w:tc>
        <w:tc>
          <w:tcPr>
            <w:tcW w:w="83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D6C796">
            <w:pPr>
              <w:snapToGrid w:val="0"/>
              <w:spacing w:line="160" w:lineRule="atLeast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</w:tr>
      <w:tr w14:paraId="16EF5273">
        <w:trPr>
          <w:trHeight w:val="85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0AFB9B">
            <w:pPr>
              <w:snapToGrid w:val="0"/>
              <w:spacing w:line="160" w:lineRule="atLeast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联系人</w:t>
            </w:r>
          </w:p>
        </w:tc>
        <w:tc>
          <w:tcPr>
            <w:tcW w:w="4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0279D8">
            <w:pPr>
              <w:snapToGrid w:val="0"/>
              <w:spacing w:line="160" w:lineRule="atLeast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C3E3F0">
            <w:pPr>
              <w:snapToGrid w:val="0"/>
              <w:spacing w:line="160" w:lineRule="atLeast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联系方式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4DBAC2">
            <w:pPr>
              <w:snapToGrid w:val="0"/>
              <w:spacing w:line="160" w:lineRule="atLeast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</w:tr>
      <w:tr w14:paraId="1FFD1863">
        <w:trPr>
          <w:trHeight w:val="9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937C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参会人姓名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3124D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性 别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DF8EC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职 务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3EDA3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手 机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D3FFF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论坛参加（填写相应论坛序号，如:1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  <w:t>56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）</w:t>
            </w:r>
          </w:p>
        </w:tc>
      </w:tr>
      <w:tr w14:paraId="1572EA32">
        <w:trPr>
          <w:trHeight w:val="3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02D4A5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6874B5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2C7B5E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67AE5F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D85AD3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 w14:paraId="20F1EA81">
        <w:trPr>
          <w:trHeight w:val="34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69F50C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2E5BA5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59F5D5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6B6A01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EDD247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 w14:paraId="6830576F">
        <w:trPr>
          <w:trHeight w:val="34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B619E2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3783B9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2E4259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6CEB1E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965D1A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 w14:paraId="70084DA8">
        <w:trPr>
          <w:trHeight w:val="34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A2DB53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B43B03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E8D113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D7953E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B229BD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 w14:paraId="2D64BE93">
        <w:trPr>
          <w:trHeight w:val="34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67314C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32919A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4B2EFA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896E97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CC00D0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 w14:paraId="1258B463">
        <w:trPr>
          <w:trHeight w:val="9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B9DC15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BD62F1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5D8D73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1930D6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35EEBC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</w:tbl>
    <w:p w14:paraId="1B30FC85"/>
    <w:tbl>
      <w:tblPr>
        <w:tblStyle w:val="2"/>
        <w:tblpPr w:leftFromText="180" w:rightFromText="180" w:vertAnchor="text" w:horzAnchor="page" w:tblpX="1392" w:tblpY="7640"/>
        <w:tblOverlap w:val="never"/>
        <w:tblW w:w="9647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20"/>
        <w:gridCol w:w="1155"/>
        <w:gridCol w:w="1347"/>
        <w:gridCol w:w="3874"/>
        <w:gridCol w:w="1951"/>
      </w:tblGrid>
      <w:tr w14:paraId="1AAF721E">
        <w:trPr>
          <w:trHeight w:val="315" w:hRule="atLeast"/>
        </w:trPr>
        <w:tc>
          <w:tcPr>
            <w:tcW w:w="96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AB609F"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协议酒店信息</w:t>
            </w:r>
          </w:p>
        </w:tc>
      </w:tr>
      <w:tr w14:paraId="7FFCCF12">
        <w:trPr>
          <w:trHeight w:val="315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20B97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酒店名称</w:t>
            </w:r>
          </w:p>
        </w:tc>
        <w:tc>
          <w:tcPr>
            <w:tcW w:w="2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D5E3E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费用</w:t>
            </w:r>
            <w:r>
              <w:rPr>
                <w:rStyle w:val="4"/>
                <w:rFonts w:hint="eastAsia" w:ascii="宋体" w:hAnsi="宋体" w:eastAsia="宋体" w:cs="宋体"/>
                <w:sz w:val="21"/>
                <w:szCs w:val="21"/>
                <w:lang w:bidi="ar"/>
              </w:rPr>
              <w:t>（均含双早）</w:t>
            </w:r>
          </w:p>
        </w:tc>
        <w:tc>
          <w:tcPr>
            <w:tcW w:w="3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EF90A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地址</w:t>
            </w:r>
          </w:p>
        </w:tc>
        <w:tc>
          <w:tcPr>
            <w:tcW w:w="1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5DF26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订房电话</w:t>
            </w:r>
          </w:p>
        </w:tc>
      </w:tr>
      <w:tr w14:paraId="564C56DC">
        <w:trPr>
          <w:trHeight w:val="179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D2A568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512B7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单间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0AD4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标间</w:t>
            </w:r>
          </w:p>
        </w:tc>
        <w:tc>
          <w:tcPr>
            <w:tcW w:w="3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A59A96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E0C355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47EAEB29">
        <w:trPr>
          <w:trHeight w:val="31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8DB2D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许昌大酒店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71F2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220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元/晚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F52F9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220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元/晚</w:t>
            </w:r>
          </w:p>
        </w:tc>
        <w:tc>
          <w:tcPr>
            <w:tcW w:w="3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BE0C6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河南省许昌市七一路888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号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7617A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王经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理 18503740690</w:t>
            </w:r>
          </w:p>
        </w:tc>
      </w:tr>
      <w:tr w14:paraId="144931C8">
        <w:trPr>
          <w:trHeight w:val="31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77514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许昌鸿宝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E206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29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元/晚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9B65A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29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元/晚</w:t>
            </w:r>
          </w:p>
        </w:tc>
        <w:tc>
          <w:tcPr>
            <w:tcW w:w="3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C9D8A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许昌市魏都区颍昌大道669号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89C4E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孙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经理 18697376916</w:t>
            </w:r>
          </w:p>
        </w:tc>
      </w:tr>
      <w:tr w14:paraId="5FD21D2A">
        <w:trPr>
          <w:trHeight w:val="31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18FF2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航空大酒店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F8FA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280元/晚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3FF8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280元/晚</w:t>
            </w:r>
          </w:p>
        </w:tc>
        <w:tc>
          <w:tcPr>
            <w:tcW w:w="3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EFC78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许昌市建安区许州路与天宝路交汇处西南角（许昌高铁东站对面）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6AFAD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经理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13598999224</w:t>
            </w:r>
          </w:p>
        </w:tc>
      </w:tr>
      <w:tr w14:paraId="45F5D5BD">
        <w:trPr>
          <w:trHeight w:val="31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92F9B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瑞贝卡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8250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99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元/晚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60A4F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99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元/晚</w:t>
            </w:r>
          </w:p>
        </w:tc>
        <w:tc>
          <w:tcPr>
            <w:tcW w:w="3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CDAB7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许昌市魏都区建设路1202号瑞贝卡大酒店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959A6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王经理18768839323</w:t>
            </w:r>
          </w:p>
        </w:tc>
      </w:tr>
      <w:tr w14:paraId="44326937">
        <w:trPr>
          <w:trHeight w:val="31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68FA6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三鼎华悦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B6DC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300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元/晚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739B0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300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元/晚</w:t>
            </w:r>
          </w:p>
        </w:tc>
        <w:tc>
          <w:tcPr>
            <w:tcW w:w="3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8C17F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许昌市文峰中路89号三鼎华悦大酒店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E94B4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经理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15994065868</w:t>
            </w:r>
          </w:p>
        </w:tc>
      </w:tr>
      <w:tr w14:paraId="0ED1142C">
        <w:trPr>
          <w:trHeight w:val="63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15C0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 xml:space="preserve">中原国际饭店  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C3662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300元/晚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4C760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300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元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/晚</w:t>
            </w:r>
          </w:p>
        </w:tc>
        <w:tc>
          <w:tcPr>
            <w:tcW w:w="3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0EBEA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许昌市建安大道与学院路交叉口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4EF58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刘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经理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15537443322</w:t>
            </w:r>
          </w:p>
        </w:tc>
      </w:tr>
      <w:tr w14:paraId="7F95A202">
        <w:trPr>
          <w:trHeight w:val="63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643CA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芙蓉园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858BB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99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元/晚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66E3A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358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元/晚</w:t>
            </w:r>
          </w:p>
        </w:tc>
        <w:tc>
          <w:tcPr>
            <w:tcW w:w="3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C93D8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许昌市建安区尚集镇学院路与魏武路交汇处瑞贝卡芙蓉园酒店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A62C7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梁经理15637485285</w:t>
            </w:r>
          </w:p>
          <w:p w14:paraId="789CEF2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 w14:paraId="75645356">
        <w:trPr>
          <w:trHeight w:val="315" w:hRule="atLeast"/>
        </w:trPr>
        <w:tc>
          <w:tcPr>
            <w:tcW w:w="96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70C00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拨打订房电话，告知“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 w:bidi="ar"/>
              </w:rPr>
              <w:t>202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中国超市周”参会即可享受协议价</w:t>
            </w:r>
          </w:p>
        </w:tc>
      </w:tr>
    </w:tbl>
    <w:p w14:paraId="6486DA26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</w:rPr>
      </w:pPr>
    </w:p>
    <w:p w14:paraId="0E1AFE5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20B0503020204020204"/>
    <w:charset w:val="50"/>
    <w:family w:val="auto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hY2U4MGE5NDhhN2MzZTkyNDlkYTIwMTc0NGE4MDAifQ=="/>
  </w:docVars>
  <w:rsids>
    <w:rsidRoot w:val="BFAFDC6E"/>
    <w:rsid w:val="3BFB16D5"/>
    <w:rsid w:val="BFAFDC6E"/>
    <w:rsid w:val="DECB19DB"/>
    <w:rsid w:val="FA3F544C"/>
    <w:rsid w:val="FD749ED0"/>
    <w:rsid w:val="FFD64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qFormat/>
    <w:uiPriority w:val="0"/>
    <w:rPr>
      <w:rFonts w:hint="eastAsia" w:ascii="等线" w:hAnsi="等线" w:eastAsia="等线" w:cs="等线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Office_6.9.0.8865_F1E327BC-269C-435d-A152-05C5408002CA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2025-02-13T10:03:00Z</dcterms:created>
  <dc:creator>张占英</dc:creator>
  <cp:lastModifiedBy>张占英</cp:lastModifiedBy>
  <dcterms:modified xsi:type="dcterms:W3CDTF">2025-02-13T10:10:51Z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2052-6.9.0.8865</vt:lpwstr>
  </property>
  <property fmtid="{D5CDD505-2E9C-101B-9397-08002B2CF9AE}" pid="3" name="ICV">
    <vt:lpwstr>F2BED417E994759A0F53AD676B632309_41</vt:lpwstr>
  </property>
</Properties>
</file>