
<file path=[Content_Types].xml><?xml version="1.0" encoding="utf-8"?>
<Types xmlns="http://schemas.openxmlformats.org/package/2006/content-types">
  <Default Extension="wmf" ContentType="image/x-w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13" w:beforeLines="50" w:after="213" w:afterLines="50"/>
        <w:jc w:val="center"/>
        <w:textAlignment w:val="auto"/>
        <w:rPr>
          <w:rFonts w:hint="eastAsia" w:ascii="微软雅黑" w:hAnsi="微软雅黑" w:eastAsia="微软雅黑" w:cs="微软雅黑"/>
          <w:b/>
          <w:bCs/>
          <w:kern w:val="2"/>
          <w:sz w:val="24"/>
          <w:szCs w:val="24"/>
          <w:lang w:val="en-US" w:eastAsia="zh-Hans" w:bidi="ar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kern w:val="2"/>
          <w:sz w:val="24"/>
          <w:szCs w:val="24"/>
          <w:lang w:val="en-US" w:eastAsia="zh-CN" w:bidi="ar"/>
        </w:rPr>
        <w:t>联商奖2023年度心服务评选报名表</w:t>
      </w:r>
    </w:p>
    <w:tbl>
      <w:tblPr>
        <w:tblStyle w:val="7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8"/>
        <w:gridCol w:w="2715"/>
        <w:gridCol w:w="2146"/>
        <w:gridCol w:w="2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推荐人</w:t>
            </w:r>
          </w:p>
        </w:tc>
        <w:tc>
          <w:tcPr>
            <w:tcW w:w="2545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012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岗位/职位</w:t>
            </w:r>
          </w:p>
        </w:tc>
        <w:tc>
          <w:tcPr>
            <w:tcW w:w="2477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所属企业</w:t>
            </w:r>
          </w:p>
        </w:tc>
        <w:tc>
          <w:tcPr>
            <w:tcW w:w="2545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012" w:type="dxa"/>
            <w:noWrap w:val="0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所属门店</w:t>
            </w:r>
          </w:p>
        </w:tc>
        <w:tc>
          <w:tcPr>
            <w:tcW w:w="2477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对接联系人</w:t>
            </w:r>
          </w:p>
        </w:tc>
        <w:tc>
          <w:tcPr>
            <w:tcW w:w="2545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12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联系方式</w:t>
            </w:r>
          </w:p>
        </w:tc>
        <w:tc>
          <w:tcPr>
            <w:tcW w:w="2477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6" w:hRule="atLeast"/>
          <w:jc w:val="center"/>
        </w:trPr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eastAsia="zh-CN"/>
              </w:rPr>
              <w:t>推荐人简介和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推荐理由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15"/>
                <w:szCs w:val="15"/>
              </w:rPr>
              <w:t>（附</w:t>
            </w:r>
            <w:r>
              <w:rPr>
                <w:rFonts w:hint="eastAsia" w:ascii="微软雅黑" w:hAnsi="微软雅黑" w:eastAsia="微软雅黑" w:cs="微软雅黑"/>
                <w:color w:val="auto"/>
                <w:sz w:val="15"/>
                <w:szCs w:val="15"/>
                <w:lang w:val="en-US" w:eastAsia="zh-CN"/>
              </w:rPr>
              <w:t>好</w:t>
            </w:r>
            <w:r>
              <w:rPr>
                <w:rFonts w:hint="eastAsia" w:ascii="微软雅黑" w:hAnsi="微软雅黑" w:eastAsia="微软雅黑" w:cs="微软雅黑"/>
                <w:color w:val="auto"/>
                <w:sz w:val="15"/>
                <w:szCs w:val="15"/>
              </w:rPr>
              <w:t>服务案例）</w:t>
            </w:r>
          </w:p>
        </w:tc>
        <w:tc>
          <w:tcPr>
            <w:tcW w:w="70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5" w:hRule="atLeast"/>
          <w:jc w:val="center"/>
        </w:trPr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企业简介</w:t>
            </w:r>
          </w:p>
        </w:tc>
        <w:tc>
          <w:tcPr>
            <w:tcW w:w="7034" w:type="dxa"/>
            <w:gridSpan w:val="3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特别备注</w:t>
            </w:r>
          </w:p>
        </w:tc>
        <w:tc>
          <w:tcPr>
            <w:tcW w:w="7034" w:type="dxa"/>
            <w:gridSpan w:val="3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微软雅黑" w:hAnsi="微软雅黑" w:eastAsia="微软雅黑"/>
                <w:b w:val="0"/>
                <w:bCs/>
                <w:color w:val="000000"/>
                <w:sz w:val="21"/>
                <w:szCs w:val="21"/>
                <w:lang w:val="en-US" w:eastAsia="zh-Hans"/>
              </w:rPr>
            </w:pPr>
            <w:r>
              <w:rPr>
                <w:rFonts w:hint="eastAsia" w:ascii="微软雅黑" w:hAnsi="微软雅黑" w:eastAsia="微软雅黑"/>
                <w:b w:val="0"/>
                <w:bCs/>
                <w:color w:val="000000"/>
                <w:sz w:val="21"/>
                <w:szCs w:val="21"/>
                <w:lang w:val="en-US" w:eastAsia="zh-CN"/>
              </w:rPr>
              <w:t>①提供员工现场服务顾客工作视频</w:t>
            </w:r>
            <w:r>
              <w:rPr>
                <w:rFonts w:hint="eastAsia" w:ascii="微软雅黑" w:hAnsi="微软雅黑" w:eastAsia="微软雅黑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（限5分钟内）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default" w:ascii="微软雅黑" w:hAnsi="微软雅黑" w:eastAsia="微软雅黑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 w:val="0"/>
                <w:bCs/>
                <w:color w:val="000000"/>
                <w:sz w:val="21"/>
                <w:szCs w:val="21"/>
                <w:lang w:val="en-US" w:eastAsia="zh-CN"/>
              </w:rPr>
              <w:t>②提供</w:t>
            </w:r>
            <w:r>
              <w:rPr>
                <w:rFonts w:hint="eastAsia" w:ascii="微软雅黑" w:hAnsi="微软雅黑" w:eastAsia="微软雅黑"/>
                <w:b w:val="0"/>
                <w:bCs/>
                <w:color w:val="000000"/>
                <w:sz w:val="21"/>
                <w:szCs w:val="21"/>
                <w:lang w:val="en-US" w:eastAsia="zh-Hans"/>
              </w:rPr>
              <w:t>员工工作照</w:t>
            </w:r>
            <w:r>
              <w:rPr>
                <w:rFonts w:hint="eastAsia" w:ascii="微软雅黑" w:hAnsi="微软雅黑" w:eastAsia="微软雅黑"/>
                <w:b w:val="0"/>
                <w:bCs/>
                <w:color w:val="000000"/>
                <w:sz w:val="21"/>
                <w:szCs w:val="21"/>
                <w:lang w:val="en-US" w:eastAsia="zh-CN"/>
              </w:rPr>
              <w:t>若干张，以备发文使用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bCs/>
                <w:color w:val="000000"/>
                <w:sz w:val="21"/>
                <w:szCs w:val="21"/>
                <w:lang w:val="en-US" w:eastAsia="zh-CN"/>
              </w:rPr>
              <w:t>③本次评比</w:t>
            </w:r>
            <w:r>
              <w:rPr>
                <w:rFonts w:hint="eastAsia" w:ascii="微软雅黑" w:hAnsi="微软雅黑" w:eastAsia="微软雅黑"/>
                <w:b w:val="0"/>
                <w:bCs/>
                <w:color w:val="000000"/>
                <w:sz w:val="21"/>
                <w:szCs w:val="21"/>
              </w:rPr>
              <w:t>不收取任何费用</w:t>
            </w:r>
          </w:p>
        </w:tc>
      </w:tr>
    </w:tbl>
    <w:p>
      <w:pPr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</w:p>
    <w:sectPr>
      <w:headerReference r:id="rId3" w:type="default"/>
      <w:footerReference r:id="rId4" w:type="default"/>
      <w:pgSz w:w="11900" w:h="16840"/>
      <w:pgMar w:top="1440" w:right="1134" w:bottom="1440" w:left="1134" w:header="851" w:footer="992" w:gutter="0"/>
      <w:cols w:space="720" w:num="1"/>
      <w:rtlGutter w:val="0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="微软雅黑" w:hAnsi="微软雅黑" w:eastAsia="微软雅黑" w:cs="微软雅黑"/>
        <w:sz w:val="15"/>
        <w:szCs w:val="15"/>
      </w:rPr>
    </w:pPr>
    <w:r>
      <w:rPr>
        <w:rFonts w:hint="eastAsia" w:ascii="微软雅黑" w:hAnsi="微软雅黑" w:eastAsia="微软雅黑" w:cs="微软雅黑"/>
        <w:sz w:val="15"/>
        <w:szCs w:val="15"/>
      </w:rPr>
      <w:t>浙江易合网络信息股份有限公司  http://www.linkshop.com.cn    杭州市滨江区浦沿路蔚蓝国际905  邮政编码：310053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  <w:b/>
      </w:rPr>
    </w:pPr>
    <w:r>
      <w:rPr>
        <w:rFonts w:hint="eastAsia"/>
        <w:b/>
      </w:rPr>
      <w:pict>
        <v:shape id="_x0000_i1025" o:spt="75" alt="1" type="#_x0000_t75" style="height:17.85pt;width:45.2pt;" filled="f" o:preferrelative="t" stroked="f" coordsize="21600,21600">
          <v:path/>
          <v:fill on="f" focussize="0,0"/>
          <v:stroke on="f"/>
          <v:imagedata r:id="rId1" o:title="1"/>
          <o:lock v:ext="edit" aspectratio="t"/>
          <w10:wrap type="none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20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Q3NjQxYmZmN2ZkODIxYWNiNTEzMzQyMTZmNzQ1MmMifQ=="/>
  </w:docVars>
  <w:rsids>
    <w:rsidRoot w:val="007B0160"/>
    <w:rsid w:val="00074D93"/>
    <w:rsid w:val="007B0160"/>
    <w:rsid w:val="0D246BC6"/>
    <w:rsid w:val="0D692D8A"/>
    <w:rsid w:val="0FF259B5"/>
    <w:rsid w:val="151A11AA"/>
    <w:rsid w:val="18364FD5"/>
    <w:rsid w:val="1B643A4C"/>
    <w:rsid w:val="1B6C1ED5"/>
    <w:rsid w:val="1D401A6F"/>
    <w:rsid w:val="215238B8"/>
    <w:rsid w:val="218C4318"/>
    <w:rsid w:val="277F64E5"/>
    <w:rsid w:val="27EC60E8"/>
    <w:rsid w:val="2A557F75"/>
    <w:rsid w:val="2D6B556E"/>
    <w:rsid w:val="30803872"/>
    <w:rsid w:val="3251470C"/>
    <w:rsid w:val="39060C78"/>
    <w:rsid w:val="39D51CFD"/>
    <w:rsid w:val="39DF41F0"/>
    <w:rsid w:val="3B305F4A"/>
    <w:rsid w:val="3B5667F4"/>
    <w:rsid w:val="3B69679F"/>
    <w:rsid w:val="3FC72AB7"/>
    <w:rsid w:val="409D6CDF"/>
    <w:rsid w:val="416A1439"/>
    <w:rsid w:val="41C20357"/>
    <w:rsid w:val="52A82ACC"/>
    <w:rsid w:val="5442721E"/>
    <w:rsid w:val="554D5F88"/>
    <w:rsid w:val="5639534A"/>
    <w:rsid w:val="56D9030D"/>
    <w:rsid w:val="5A1D51B2"/>
    <w:rsid w:val="5BBD2540"/>
    <w:rsid w:val="602F47E9"/>
    <w:rsid w:val="63C416EC"/>
    <w:rsid w:val="63D50661"/>
    <w:rsid w:val="63F43464"/>
    <w:rsid w:val="641E704E"/>
    <w:rsid w:val="65FC1CA4"/>
    <w:rsid w:val="664C6B61"/>
    <w:rsid w:val="73B71CCF"/>
    <w:rsid w:val="73F79AA5"/>
    <w:rsid w:val="77994A21"/>
    <w:rsid w:val="7D150A67"/>
    <w:rsid w:val="7E4E6DF3"/>
    <w:rsid w:val="7FBFB126"/>
    <w:rsid w:val="7FF43695"/>
    <w:rsid w:val="95EEE082"/>
    <w:rsid w:val="9F4FC7B6"/>
    <w:rsid w:val="CE2F2795"/>
    <w:rsid w:val="DFFFBC08"/>
    <w:rsid w:val="FCF8EC87"/>
    <w:rsid w:val="FDF39A4F"/>
    <w:rsid w:val="FFFD62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mbria" w:hAnsi="Cambria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unhideWhenUsed/>
    <w:uiPriority w:val="99"/>
    <w:rPr>
      <w:color w:val="444444"/>
      <w:sz w:val="18"/>
      <w:szCs w:val="18"/>
      <w:u w:val="none"/>
    </w:rPr>
  </w:style>
  <w:style w:type="character" w:styleId="11">
    <w:name w:val="Hyperlink"/>
    <w:basedOn w:val="8"/>
    <w:unhideWhenUsed/>
    <w:uiPriority w:val="99"/>
    <w:rPr>
      <w:color w:val="444444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844</Words>
  <Characters>952</Characters>
  <Lines>6</Lines>
  <Paragraphs>1</Paragraphs>
  <TotalTime>29</TotalTime>
  <ScaleCrop>false</ScaleCrop>
  <LinksUpToDate>false</LinksUpToDate>
  <CharactersWithSpaces>998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2023-04-14T21:58:00Z</dcterms:created>
  <dc:creator>陈</dc:creator>
  <cp:lastModifiedBy>义龙</cp:lastModifiedBy>
  <dcterms:modified xsi:type="dcterms:W3CDTF">2024-05-15T08:46:14Z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33A6B893B4CF4CD9BB552A86D0900982_13</vt:lpwstr>
  </property>
</Properties>
</file>